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1859A" w14:textId="77777777" w:rsidR="00387CD8" w:rsidRPr="00387CD8" w:rsidRDefault="00387CD8" w:rsidP="00387CD8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bookmarkStart w:id="0" w:name="_GoBack"/>
      <w:bookmarkEnd w:id="0"/>
      <w:r w:rsidRPr="00387CD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Übersicht Genehmigungsverfahren</w:t>
      </w:r>
    </w:p>
    <w:p w14:paraId="27EF4AA0" w14:textId="77777777" w:rsidR="00387CD8" w:rsidRPr="00387CD8" w:rsidRDefault="00387CD8" w:rsidP="00387CD8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de-DE"/>
        </w:rPr>
      </w:pPr>
      <w:r w:rsidRPr="00387CD8">
        <w:rPr>
          <w:rFonts w:ascii="Times New Roman" w:eastAsia="Times New Roman" w:hAnsi="Times New Roman" w:cs="Times New Roman"/>
          <w:szCs w:val="24"/>
          <w:lang w:eastAsia="de-DE"/>
        </w:rPr>
        <w:t>Hier finden Sie Unterlagen zu immissionsschutzrechtlichen Genehmigungsverfahren, die im Rahmen einer Öffentlichkeitsbeteiligung ausgelegt werden: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87CD8" w:rsidRPr="00387CD8" w14:paraId="7350D3AC" w14:textId="77777777" w:rsidTr="00387CD8">
        <w:trPr>
          <w:tblCellSpacing w:w="0" w:type="dxa"/>
        </w:trPr>
        <w:tc>
          <w:tcPr>
            <w:tcW w:w="850" w:type="pct"/>
            <w:shd w:val="clear" w:color="auto" w:fill="1BC305"/>
            <w:vAlign w:val="center"/>
            <w:hideMark/>
          </w:tcPr>
          <w:p w14:paraId="220EA256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b/>
                <w:bCs/>
                <w:szCs w:val="24"/>
                <w:lang w:eastAsia="de-DE"/>
              </w:rPr>
              <w:t>Anlagen-</w:t>
            </w:r>
            <w:r w:rsidRPr="00387CD8">
              <w:rPr>
                <w:rFonts w:ascii="Times New Roman" w:eastAsia="Times New Roman" w:hAnsi="Times New Roman" w:cs="Times New Roman"/>
                <w:b/>
                <w:bCs/>
                <w:szCs w:val="24"/>
                <w:lang w:eastAsia="de-DE"/>
              </w:rPr>
              <w:br/>
              <w:t>Bezeichnung</w:t>
            </w:r>
          </w:p>
        </w:tc>
        <w:tc>
          <w:tcPr>
            <w:tcW w:w="850" w:type="pct"/>
            <w:shd w:val="clear" w:color="auto" w:fill="1BC305"/>
            <w:vAlign w:val="center"/>
            <w:hideMark/>
          </w:tcPr>
          <w:p w14:paraId="2676784A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b/>
                <w:bCs/>
                <w:szCs w:val="24"/>
                <w:lang w:eastAsia="de-DE"/>
              </w:rPr>
              <w:t>Antragsteller</w:t>
            </w:r>
          </w:p>
        </w:tc>
        <w:tc>
          <w:tcPr>
            <w:tcW w:w="850" w:type="pct"/>
            <w:shd w:val="clear" w:color="auto" w:fill="1BC305"/>
            <w:vAlign w:val="center"/>
            <w:hideMark/>
          </w:tcPr>
          <w:p w14:paraId="29F16775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b/>
                <w:bCs/>
                <w:szCs w:val="24"/>
                <w:lang w:eastAsia="de-DE"/>
              </w:rPr>
              <w:t>Ort</w:t>
            </w:r>
          </w:p>
        </w:tc>
        <w:tc>
          <w:tcPr>
            <w:tcW w:w="850" w:type="pct"/>
            <w:shd w:val="clear" w:color="auto" w:fill="1BC305"/>
            <w:vAlign w:val="center"/>
            <w:hideMark/>
          </w:tcPr>
          <w:p w14:paraId="2D1AAC4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b/>
                <w:bCs/>
                <w:szCs w:val="24"/>
                <w:lang w:eastAsia="de-DE"/>
              </w:rPr>
              <w:t>Link zu den Unterlagen</w:t>
            </w:r>
          </w:p>
        </w:tc>
      </w:tr>
      <w:tr w:rsidR="00387CD8" w:rsidRPr="00387CD8" w14:paraId="1087FB9E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  <w:hideMark/>
          </w:tcPr>
          <w:p w14:paraId="7ED5552E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  <w:hideMark/>
          </w:tcPr>
          <w:p w14:paraId="5931D4E6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  <w:hideMark/>
          </w:tcPr>
          <w:p w14:paraId="67C159E3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  <w:hideMark/>
          </w:tcPr>
          <w:p w14:paraId="7FA24D9A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</w:tr>
      <w:tr w:rsidR="00387CD8" w:rsidRPr="00387CD8" w14:paraId="03F3B89A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  <w:hideMark/>
          </w:tcPr>
          <w:p w14:paraId="4BCC9AD0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szCs w:val="24"/>
                <w:lang w:eastAsia="de-DE"/>
              </w:rPr>
              <w:t> </w:t>
            </w:r>
          </w:p>
        </w:tc>
        <w:tc>
          <w:tcPr>
            <w:tcW w:w="600" w:type="pct"/>
            <w:shd w:val="clear" w:color="auto" w:fill="FFFFFF"/>
            <w:vAlign w:val="center"/>
            <w:hideMark/>
          </w:tcPr>
          <w:p w14:paraId="035C032B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szCs w:val="24"/>
                <w:lang w:eastAsia="de-DE"/>
              </w:rPr>
              <w:t> </w:t>
            </w:r>
          </w:p>
        </w:tc>
        <w:tc>
          <w:tcPr>
            <w:tcW w:w="600" w:type="pct"/>
            <w:shd w:val="clear" w:color="auto" w:fill="FFFFFF"/>
            <w:vAlign w:val="center"/>
            <w:hideMark/>
          </w:tcPr>
          <w:p w14:paraId="7BF247C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  <w:r w:rsidRPr="00387CD8">
              <w:rPr>
                <w:rFonts w:ascii="Times New Roman" w:eastAsia="Times New Roman" w:hAnsi="Times New Roman" w:cs="Times New Roman"/>
                <w:szCs w:val="24"/>
                <w:lang w:eastAsia="de-DE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B8C895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163AC6D9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6C3E2016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2661DE56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139B43EA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89241A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1137DFE1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4F277765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381C42D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2F3D3A8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FC0425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1BA960AD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369BB901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F151BBB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37D58989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0A13E1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63483A27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1232E889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460F916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5E4A211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E549AC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5D1E45BA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0FA9FF8E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7BD93A7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ED60F77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1BF8A2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0BA9AAE0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429A7B5C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3B7B56AF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5B93E63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9B020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6EA8C736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15FC25C0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540E18A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251913BF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174B1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40E7D824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67FCDA8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6A5948DC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7E4D0080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1933DF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07A2AAC6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6C45B01F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48827E89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513D2F8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560FA3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65407183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6E6EEBCE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30594023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6AFE53C2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E01989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1D6EDCEC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712CF7F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6532A15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626561BF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63CAFB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2310479F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3438C7B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1529AEA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590DB7E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552242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2339BD69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78DAE5E7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00B2BABE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63B2CD2F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766CD3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CD8" w:rsidRPr="00387CD8" w14:paraId="0E8E2CFE" w14:textId="77777777" w:rsidTr="00387CD8">
        <w:trPr>
          <w:tblCellSpacing w:w="0" w:type="dxa"/>
        </w:trPr>
        <w:tc>
          <w:tcPr>
            <w:tcW w:w="600" w:type="pct"/>
            <w:shd w:val="clear" w:color="auto" w:fill="FFFFFF"/>
            <w:vAlign w:val="center"/>
          </w:tcPr>
          <w:p w14:paraId="6D999D3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3932147D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14:paraId="5148C578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de-D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CC6010" w14:textId="77777777" w:rsidR="00387CD8" w:rsidRPr="00387CD8" w:rsidRDefault="00387CD8" w:rsidP="00387CD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37FD8F76" w14:textId="77777777" w:rsidR="00387CD8" w:rsidRPr="00387CD8" w:rsidRDefault="00387CD8" w:rsidP="00387CD8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de-DE"/>
        </w:rPr>
      </w:pPr>
      <w:r w:rsidRPr="00387CD8">
        <w:rPr>
          <w:rFonts w:ascii="Times New Roman" w:eastAsia="Times New Roman" w:hAnsi="Times New Roman" w:cs="Times New Roman"/>
          <w:szCs w:val="24"/>
          <w:lang w:eastAsia="de-DE"/>
        </w:rPr>
        <w:t>Hinweis:</w:t>
      </w:r>
      <w:r w:rsidRPr="00387CD8">
        <w:rPr>
          <w:rFonts w:ascii="Times New Roman" w:eastAsia="Times New Roman" w:hAnsi="Times New Roman" w:cs="Times New Roman"/>
          <w:szCs w:val="24"/>
          <w:lang w:eastAsia="de-DE"/>
        </w:rPr>
        <w:br/>
        <w:t>Im Einzelfall mit dem Hinweis " (nicht online) " gekennzeichnete Unterlagen stehen im Internet nicht zur Verfügung, sondern sind nur bei den in der jeweiligen Bekanntmachung bezeichneten Behörden in Papierform einzusehen.</w:t>
      </w:r>
    </w:p>
    <w:p w14:paraId="3287201D" w14:textId="77777777" w:rsidR="002F6892" w:rsidRDefault="002F6892" w:rsidP="00FA539E"/>
    <w:sectPr w:rsidR="002F6892" w:rsidSect="003C420E">
      <w:headerReference w:type="default" r:id="rId6"/>
      <w:footerReference w:type="default" r:id="rId7"/>
      <w:footerReference w:type="first" r:id="rId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7666F" w14:textId="77777777" w:rsidR="00387CD8" w:rsidRDefault="00387CD8" w:rsidP="003C420E">
      <w:pPr>
        <w:spacing w:after="0"/>
      </w:pPr>
      <w:r>
        <w:separator/>
      </w:r>
    </w:p>
  </w:endnote>
  <w:endnote w:type="continuationSeparator" w:id="0">
    <w:p w14:paraId="6F1CF54D" w14:textId="77777777" w:rsidR="00387CD8" w:rsidRDefault="00387CD8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3392B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387CD8">
      <w:fldChar w:fldCharType="begin"/>
    </w:r>
    <w:r w:rsidR="00387CD8">
      <w:instrText xml:space="preserve"> NUMPAGES </w:instrText>
    </w:r>
    <w:r w:rsidR="00387CD8">
      <w:fldChar w:fldCharType="separate"/>
    </w:r>
    <w:r w:rsidR="00B760F4">
      <w:rPr>
        <w:noProof/>
      </w:rPr>
      <w:instrText>1</w:instrText>
    </w:r>
    <w:r w:rsidR="00387CD8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B76E" w14:textId="522798C5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387CD8">
      <w:rPr>
        <w:noProof/>
      </w:rPr>
      <w:instrText>1</w:instrText>
    </w:r>
    <w:r>
      <w:fldChar w:fldCharType="end"/>
    </w:r>
    <w:r>
      <w:instrText>=</w:instrText>
    </w:r>
    <w:r w:rsidR="00387CD8">
      <w:fldChar w:fldCharType="begin"/>
    </w:r>
    <w:r w:rsidR="00387CD8">
      <w:instrText xml:space="preserve"> NUMPAGES </w:instrText>
    </w:r>
    <w:r w:rsidR="00387CD8">
      <w:fldChar w:fldCharType="separate"/>
    </w:r>
    <w:r w:rsidR="00387CD8">
      <w:rPr>
        <w:noProof/>
      </w:rPr>
      <w:instrText>1</w:instrText>
    </w:r>
    <w:r w:rsidR="00387CD8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7D91F" w14:textId="77777777" w:rsidR="00387CD8" w:rsidRDefault="00387CD8" w:rsidP="003C420E">
      <w:pPr>
        <w:spacing w:after="0"/>
      </w:pPr>
      <w:r>
        <w:separator/>
      </w:r>
    </w:p>
  </w:footnote>
  <w:footnote w:type="continuationSeparator" w:id="0">
    <w:p w14:paraId="708AD468" w14:textId="77777777" w:rsidR="00387CD8" w:rsidRDefault="00387CD8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46B49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CD8"/>
    <w:rsid w:val="000F3525"/>
    <w:rsid w:val="001E1174"/>
    <w:rsid w:val="001F4AEE"/>
    <w:rsid w:val="0020554E"/>
    <w:rsid w:val="002A0973"/>
    <w:rsid w:val="002F6892"/>
    <w:rsid w:val="00376DF3"/>
    <w:rsid w:val="00387CD8"/>
    <w:rsid w:val="003972A0"/>
    <w:rsid w:val="003C420E"/>
    <w:rsid w:val="005B05D8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A7C1"/>
  <w15:chartTrackingRefBased/>
  <w15:docId w15:val="{F5F5D9CE-3B06-4204-B35E-B9369D29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StandardWeb">
    <w:name w:val="Normal (Web)"/>
    <w:basedOn w:val="Standard"/>
    <w:uiPriority w:val="99"/>
    <w:semiHidden/>
    <w:unhideWhenUsed/>
    <w:rsid w:val="00387CD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87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480</Characters>
  <Application>Microsoft Office Word</Application>
  <DocSecurity>0</DocSecurity>
  <Lines>4</Lines>
  <Paragraphs>1</Paragraphs>
  <ScaleCrop>false</ScaleCrop>
  <Company>Kreis Minden-Lübbecke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2026-08-05T07:56:00Z</dcterms:created>
  <dcterms:modified xsi:type="dcterms:W3CDTF">2026-08-05T07:58:00Z</dcterms:modified>
</cp:coreProperties>
</file>